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494" w:rsidRPr="00AD2C31" w:rsidRDefault="00047494" w:rsidP="00AD2C31">
      <w:pPr>
        <w:pStyle w:val="3"/>
        <w:jc w:val="center"/>
      </w:pPr>
      <w:r w:rsidRPr="00AD2C31">
        <w:t>ОГОЛОШЕННЯ</w:t>
      </w:r>
      <w:r w:rsidRPr="00AD2C31">
        <w:br/>
        <w:t>про проведення відкритих торгів</w:t>
      </w:r>
    </w:p>
    <w:p w:rsidR="00047494" w:rsidRPr="00AD2C31" w:rsidRDefault="00047494" w:rsidP="00AD2C31">
      <w:pPr>
        <w:pStyle w:val="a3"/>
        <w:jc w:val="both"/>
        <w:rPr>
          <w:b/>
        </w:rPr>
      </w:pPr>
      <w:r w:rsidRPr="00AD2C31">
        <w:rPr>
          <w:b/>
        </w:rPr>
        <w:t>1. Замовник:</w:t>
      </w:r>
    </w:p>
    <w:p w:rsidR="00047494" w:rsidRPr="0052468E" w:rsidRDefault="00047494" w:rsidP="00AD2C31">
      <w:pPr>
        <w:spacing w:line="276" w:lineRule="auto"/>
        <w:jc w:val="both"/>
        <w:rPr>
          <w:b/>
        </w:rPr>
      </w:pPr>
      <w:r w:rsidRPr="00AD2C31">
        <w:t xml:space="preserve">1.1. Найменування. </w:t>
      </w:r>
      <w:r w:rsidRPr="0052468E">
        <w:rPr>
          <w:b/>
        </w:rPr>
        <w:t>Державна установа «Інститут патології крові та трансфузійної медицини НАМН України».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t xml:space="preserve">1.2. Ідентифікаційний код за </w:t>
      </w:r>
      <w:r>
        <w:rPr>
          <w:b/>
        </w:rPr>
        <w:t xml:space="preserve">ЄДРПОУ </w:t>
      </w:r>
      <w:r w:rsidRPr="0052468E">
        <w:rPr>
          <w:b/>
        </w:rPr>
        <w:t>02012088.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t>1.3. Місцезнаходження</w:t>
      </w:r>
      <w:r w:rsidRPr="0052468E">
        <w:rPr>
          <w:b/>
        </w:rPr>
        <w:t>. м. Львів, вул. Генерала Чупринки, 45, 79044.</w:t>
      </w:r>
    </w:p>
    <w:p w:rsidR="00047494" w:rsidRPr="0052468E" w:rsidRDefault="00047494" w:rsidP="00AD2C31">
      <w:pPr>
        <w:pStyle w:val="a3"/>
        <w:spacing w:before="0" w:beforeAutospacing="0" w:after="0" w:afterAutospacing="0" w:line="276" w:lineRule="auto"/>
        <w:jc w:val="both"/>
        <w:rPr>
          <w:b/>
        </w:rPr>
      </w:pPr>
      <w:r w:rsidRPr="00AD2C31">
        <w:t xml:space="preserve">1.4. Реєстраційний рахунок замовника. </w:t>
      </w:r>
      <w:r w:rsidRPr="0052468E">
        <w:rPr>
          <w:b/>
        </w:rPr>
        <w:t xml:space="preserve">№ </w:t>
      </w:r>
      <w:r w:rsidR="00A6797D">
        <w:rPr>
          <w:b/>
        </w:rPr>
        <w:t>35211002002668</w:t>
      </w:r>
      <w:r w:rsidRPr="0052468E">
        <w:rPr>
          <w:b/>
        </w:rPr>
        <w:t>.</w:t>
      </w:r>
    </w:p>
    <w:p w:rsidR="00047494" w:rsidRPr="00AD2C31" w:rsidRDefault="00047494" w:rsidP="00AD2C31">
      <w:pPr>
        <w:spacing w:line="276" w:lineRule="auto"/>
        <w:jc w:val="both"/>
      </w:pPr>
      <w:r w:rsidRPr="00AD2C31"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t>mail</w:t>
      </w:r>
      <w:proofErr w:type="spellEnd"/>
      <w:r w:rsidRPr="00AD2C31">
        <w:t xml:space="preserve">). </w:t>
      </w:r>
    </w:p>
    <w:p w:rsidR="00047494" w:rsidRPr="00AD2C31" w:rsidRDefault="00047494" w:rsidP="00AD2C31">
      <w:pPr>
        <w:spacing w:line="276" w:lineRule="auto"/>
        <w:jc w:val="both"/>
      </w:pPr>
      <w:r w:rsidRPr="0052468E">
        <w:rPr>
          <w:b/>
        </w:rPr>
        <w:t>Логінський Володимир Євстахович</w:t>
      </w:r>
      <w:r w:rsidRPr="00AD2C31">
        <w:t xml:space="preserve">, заступник директора з наукової роботи – голова комітету з конкурсних торгів, </w:t>
      </w:r>
      <w:r w:rsidRPr="0052468E">
        <w:rPr>
          <w:b/>
        </w:rPr>
        <w:t>Лещук Марія Михайлівна</w:t>
      </w:r>
      <w:r w:rsidRPr="00AD2C31">
        <w:t xml:space="preserve">, секретар комітету з конкурсних торгів, м. Львів, вул. Генерала Чупринки, 45, </w:t>
      </w:r>
      <w:proofErr w:type="spellStart"/>
      <w:r w:rsidRPr="00AD2C31">
        <w:t>каб</w:t>
      </w:r>
      <w:proofErr w:type="spellEnd"/>
      <w:r w:rsidRPr="00AD2C31">
        <w:t xml:space="preserve">. головного бухгалтера, 79044, </w:t>
      </w:r>
      <w:proofErr w:type="spellStart"/>
      <w:r w:rsidRPr="00AD2C31">
        <w:t>тел</w:t>
      </w:r>
      <w:proofErr w:type="spellEnd"/>
      <w:r w:rsidRPr="00AD2C31">
        <w:t>.: (032)-237-99-19,  e-</w:t>
      </w:r>
      <w:proofErr w:type="spellStart"/>
      <w:r w:rsidRPr="00AD2C31">
        <w:t>mail</w:t>
      </w:r>
      <w:proofErr w:type="spellEnd"/>
      <w:r w:rsidRPr="00AD2C31">
        <w:t>: ipktm@ukr.net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</w:rPr>
        <w:t>Національна академія медичних наук України, №  00061125</w:t>
      </w:r>
      <w:r w:rsidRPr="00AD2C31">
        <w:t>.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  <w:rPr>
          <w:b/>
        </w:rPr>
      </w:pPr>
    </w:p>
    <w:p w:rsidR="00047494" w:rsidRDefault="00047494" w:rsidP="00AD2C31">
      <w:pPr>
        <w:pStyle w:val="a3"/>
        <w:spacing w:before="0" w:beforeAutospacing="0" w:after="0" w:afterAutospacing="0" w:line="276" w:lineRule="auto"/>
        <w:jc w:val="both"/>
        <w:rPr>
          <w:b/>
        </w:rPr>
      </w:pPr>
      <w:r w:rsidRPr="00AD2C31">
        <w:rPr>
          <w:b/>
        </w:rPr>
        <w:t>2. Фінансування закупівлі: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  <w:rPr>
          <w:b/>
        </w:rPr>
      </w:pP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t>2.1. Джерело фінансування закупівлі. Кошти державного бюджету.</w:t>
      </w:r>
    </w:p>
    <w:p w:rsidR="00047494" w:rsidRPr="004C5698" w:rsidRDefault="00047494" w:rsidP="00AD2C31">
      <w:pPr>
        <w:pStyle w:val="a3"/>
        <w:spacing w:before="0" w:beforeAutospacing="0" w:after="0" w:afterAutospacing="0" w:line="276" w:lineRule="auto"/>
        <w:jc w:val="both"/>
        <w:rPr>
          <w:i/>
        </w:rPr>
      </w:pPr>
      <w:r w:rsidRPr="00AD2C31"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</w:rPr>
        <w:t xml:space="preserve">) </w:t>
      </w:r>
      <w:r w:rsidRPr="0018115E">
        <w:rPr>
          <w:b/>
          <w:shd w:val="clear" w:color="auto" w:fill="FFFFFF"/>
        </w:rPr>
        <w:t>1</w:t>
      </w:r>
      <w:r>
        <w:rPr>
          <w:b/>
          <w:shd w:val="clear" w:color="auto" w:fill="FFFFFF"/>
        </w:rPr>
        <w:t>4 938 035,54</w:t>
      </w:r>
      <w:r>
        <w:rPr>
          <w:shd w:val="clear" w:color="auto" w:fill="FFFFFF"/>
        </w:rPr>
        <w:t xml:space="preserve"> </w:t>
      </w:r>
      <w:r w:rsidRPr="0052468E">
        <w:rPr>
          <w:b/>
          <w:shd w:val="clear" w:color="auto" w:fill="FFFFFF"/>
        </w:rPr>
        <w:t>грн</w:t>
      </w:r>
      <w:r w:rsidRPr="004C5698">
        <w:rPr>
          <w:i/>
        </w:rPr>
        <w:t>.(чотирнадцять мільйонів дев’ятсот тридцять вісім тисяч тридцять п’ять грн.54 копійок).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047494" w:rsidRPr="00820C6F" w:rsidRDefault="00047494" w:rsidP="00AD2C31">
      <w:pPr>
        <w:pStyle w:val="a3"/>
        <w:jc w:val="both"/>
        <w:rPr>
          <w:b/>
        </w:rPr>
      </w:pPr>
      <w:r w:rsidRPr="00820C6F">
        <w:rPr>
          <w:b/>
        </w:rPr>
        <w:t>3. Адреса веб-порталу Міністерства економічного розвитку і торгівлі України, на якому розміщується інформація про закупівлю: www.tender.me.gov.ua.</w:t>
      </w:r>
    </w:p>
    <w:p w:rsidR="00047494" w:rsidRPr="00820C6F" w:rsidRDefault="00047494" w:rsidP="00AD2C31">
      <w:pPr>
        <w:pStyle w:val="a3"/>
        <w:jc w:val="both"/>
        <w:rPr>
          <w:b/>
        </w:rPr>
      </w:pPr>
      <w:r w:rsidRPr="00820C6F">
        <w:rPr>
          <w:b/>
        </w:rPr>
        <w:t>4. Адреса веб-сайту, на якому замовником додатково розміщується інформація про закупівлю (у разі наявності). www.ipktm.inf.ua</w:t>
      </w:r>
    </w:p>
    <w:p w:rsidR="00047494" w:rsidRPr="00AD2C31" w:rsidRDefault="00047494" w:rsidP="00AD2C31">
      <w:pPr>
        <w:pStyle w:val="a3"/>
        <w:jc w:val="both"/>
        <w:rPr>
          <w:b/>
        </w:rPr>
      </w:pPr>
      <w:r w:rsidRPr="00AD2C31">
        <w:rPr>
          <w:b/>
        </w:rPr>
        <w:t>5. Інформація про предмет закупівлі: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t xml:space="preserve">5.1. Найменування предмета закупівлі. Ліки </w:t>
      </w:r>
      <w:r w:rsidRPr="004C4F7A">
        <w:t>,</w:t>
      </w:r>
      <w:r w:rsidRPr="00AD2C31">
        <w:t xml:space="preserve"> (ДК 016 – 2010 : </w:t>
      </w:r>
      <w:r w:rsidRPr="0052468E">
        <w:rPr>
          <w:b/>
        </w:rPr>
        <w:t>21.20.1).</w:t>
      </w:r>
    </w:p>
    <w:p w:rsidR="00047494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t xml:space="preserve">5.2. Кількість товарів або обсяг виконання робіт чи надання послуг. </w:t>
      </w:r>
    </w:p>
    <w:p w:rsidR="00047494" w:rsidRPr="004C4F7A" w:rsidRDefault="00047494" w:rsidP="00AD2C31">
      <w:pPr>
        <w:pStyle w:val="a3"/>
        <w:spacing w:before="0" w:beforeAutospacing="0" w:after="0" w:afterAutospacing="0" w:line="276" w:lineRule="auto"/>
        <w:jc w:val="both"/>
        <w:rPr>
          <w:b/>
        </w:rPr>
      </w:pPr>
      <w:r w:rsidRPr="004C4F7A">
        <w:rPr>
          <w:b/>
        </w:rPr>
        <w:t>23 лота, 28521 од.</w:t>
      </w:r>
      <w:r>
        <w:rPr>
          <w:b/>
        </w:rPr>
        <w:t xml:space="preserve"> </w:t>
      </w:r>
      <w:r w:rsidRPr="004C4F7A">
        <w:rPr>
          <w:b/>
        </w:rPr>
        <w:t>в.</w:t>
      </w:r>
    </w:p>
    <w:p w:rsidR="00047494" w:rsidRPr="00AD2C31" w:rsidRDefault="00047494" w:rsidP="00AD2C31">
      <w:pPr>
        <w:spacing w:line="276" w:lineRule="auto"/>
        <w:jc w:val="both"/>
      </w:pPr>
      <w:r w:rsidRPr="00AD2C31">
        <w:t>5.3. Місце поставки товарів, виконання робіт чи надання послуг. м. Львів, вул. Генерала Чупринки, 45, 79044.</w:t>
      </w:r>
    </w:p>
    <w:p w:rsidR="00047494" w:rsidRPr="00AD2C31" w:rsidRDefault="00047494" w:rsidP="00AD2C31">
      <w:pPr>
        <w:spacing w:line="276" w:lineRule="auto"/>
        <w:jc w:val="both"/>
      </w:pPr>
      <w:r w:rsidRPr="00AD2C31">
        <w:t xml:space="preserve">5.4. Строк поставки товарів, виконання робіт чи надання послуг. З дати підписання договору - грудень </w:t>
      </w:r>
      <w:r w:rsidRPr="004C4F7A">
        <w:t>2014 р</w:t>
      </w:r>
      <w:r w:rsidRPr="00AD2C31">
        <w:t>оку.</w:t>
      </w:r>
    </w:p>
    <w:p w:rsidR="00047494" w:rsidRPr="00AD2C31" w:rsidRDefault="00047494" w:rsidP="00AD2C31">
      <w:pPr>
        <w:spacing w:before="60" w:after="60"/>
        <w:jc w:val="both"/>
      </w:pPr>
      <w:r w:rsidRPr="00AD2C31">
        <w:rPr>
          <w:b/>
        </w:rPr>
        <w:t>6. Місце отримання документації конкурсних торгів.</w:t>
      </w:r>
      <w:r w:rsidRPr="00AD2C31">
        <w:rPr>
          <w:sz w:val="26"/>
          <w:szCs w:val="26"/>
        </w:rPr>
        <w:t xml:space="preserve"> </w:t>
      </w:r>
      <w:r w:rsidRPr="00AD2C31">
        <w:t>м. Львів, вул. Генерала Чупринки, 45, 79044, кабінет головного бухгалтера.</w:t>
      </w:r>
    </w:p>
    <w:p w:rsidR="00047494" w:rsidRPr="00AD2C31" w:rsidRDefault="00047494" w:rsidP="00AD2C31">
      <w:pPr>
        <w:pStyle w:val="a3"/>
        <w:jc w:val="both"/>
        <w:rPr>
          <w:b/>
        </w:rPr>
      </w:pPr>
      <w:r w:rsidRPr="00AD2C31">
        <w:rPr>
          <w:b/>
        </w:rPr>
        <w:t>7. Забезпечення пропозиції конкурсних торгів (якщо замовник вимагає його надати):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t xml:space="preserve">7.1. Розмір. Не вимагається. 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lastRenderedPageBreak/>
        <w:t xml:space="preserve">7.2. Вид. </w:t>
      </w:r>
    </w:p>
    <w:p w:rsidR="00047494" w:rsidRPr="00AD2C31" w:rsidRDefault="00047494" w:rsidP="00AD2C31">
      <w:pPr>
        <w:pStyle w:val="a5"/>
        <w:spacing w:after="0" w:line="276" w:lineRule="auto"/>
        <w:jc w:val="both"/>
        <w:rPr>
          <w:sz w:val="24"/>
          <w:szCs w:val="24"/>
        </w:rPr>
      </w:pPr>
      <w:r w:rsidRPr="00AD2C31">
        <w:rPr>
          <w:sz w:val="24"/>
          <w:szCs w:val="24"/>
        </w:rPr>
        <w:t xml:space="preserve">7.3. Умови надання. </w:t>
      </w:r>
    </w:p>
    <w:p w:rsidR="00047494" w:rsidRPr="00AD2C31" w:rsidRDefault="00047494" w:rsidP="00AD2C31">
      <w:pPr>
        <w:pStyle w:val="a3"/>
        <w:jc w:val="both"/>
        <w:rPr>
          <w:b/>
        </w:rPr>
      </w:pPr>
      <w:r w:rsidRPr="00AD2C31">
        <w:rPr>
          <w:b/>
        </w:rPr>
        <w:t>8. Подання пропозицій конкурсних торгів:</w:t>
      </w:r>
    </w:p>
    <w:p w:rsidR="00047494" w:rsidRPr="00AD2C31" w:rsidRDefault="00047494" w:rsidP="00AD2C31">
      <w:pPr>
        <w:spacing w:line="276" w:lineRule="auto"/>
        <w:jc w:val="both"/>
      </w:pPr>
      <w:r w:rsidRPr="00AD2C31"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047494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t xml:space="preserve">8.2. Строк. </w:t>
      </w:r>
      <w:r>
        <w:t xml:space="preserve">22 жовтня </w:t>
      </w:r>
      <w:r w:rsidRPr="00AD2C31">
        <w:t xml:space="preserve"> 201</w:t>
      </w:r>
      <w:r>
        <w:t>4</w:t>
      </w:r>
      <w:r w:rsidRPr="00AD2C31">
        <w:t xml:space="preserve"> р. до 10 год. 00 хв.</w:t>
      </w:r>
      <w:r w:rsidRPr="008D1580">
        <w:t xml:space="preserve"> </w:t>
      </w:r>
      <w:r w:rsidRPr="00AD2C31">
        <w:t xml:space="preserve"> </w:t>
      </w:r>
    </w:p>
    <w:p w:rsidR="00047494" w:rsidRPr="00AD2C31" w:rsidRDefault="00047494" w:rsidP="00AD2C31">
      <w:pPr>
        <w:pStyle w:val="a3"/>
        <w:jc w:val="both"/>
        <w:rPr>
          <w:b/>
        </w:rPr>
      </w:pPr>
      <w:r w:rsidRPr="00AD2C31">
        <w:rPr>
          <w:b/>
        </w:rPr>
        <w:t>9. Розкриття пропозицій конкурсних торгів: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t>9.1. Місце. м. Львів, вул. Генерала Чупринки,45,  зал засідань (5-й поверх), 79044.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t xml:space="preserve">9.2. Дата.  </w:t>
      </w:r>
      <w:r>
        <w:t>22 жовтня</w:t>
      </w:r>
      <w:r w:rsidRPr="00AD2C31">
        <w:t xml:space="preserve"> 201</w:t>
      </w:r>
      <w:r>
        <w:t>4</w:t>
      </w:r>
      <w:r w:rsidRPr="00AD2C31">
        <w:t xml:space="preserve"> р. </w:t>
      </w:r>
      <w:r w:rsidRPr="008D1580">
        <w:t xml:space="preserve"> 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</w:pPr>
      <w:r w:rsidRPr="00AD2C31">
        <w:t xml:space="preserve">9.3. Час. </w:t>
      </w:r>
      <w:r>
        <w:t>1</w:t>
      </w:r>
      <w:r w:rsidR="008B43EB">
        <w:t>2</w:t>
      </w:r>
      <w:r>
        <w:t xml:space="preserve"> год. 00 хв.</w:t>
      </w:r>
    </w:p>
    <w:p w:rsidR="00047494" w:rsidRPr="00AD2C31" w:rsidRDefault="00047494" w:rsidP="00AD2C31">
      <w:pPr>
        <w:pStyle w:val="a3"/>
        <w:jc w:val="both"/>
        <w:rPr>
          <w:sz w:val="26"/>
          <w:szCs w:val="26"/>
        </w:rPr>
      </w:pPr>
      <w:r w:rsidRPr="00AD2C31">
        <w:rPr>
          <w:b/>
        </w:rPr>
        <w:t>10. Додаткова інформація</w:t>
      </w:r>
      <w:r w:rsidRPr="00AD2C31">
        <w:rPr>
          <w:b/>
          <w:sz w:val="26"/>
          <w:szCs w:val="26"/>
        </w:rPr>
        <w:t>.</w:t>
      </w:r>
      <w:r w:rsidRPr="00AD2C31">
        <w:rPr>
          <w:sz w:val="26"/>
          <w:szCs w:val="26"/>
        </w:rPr>
        <w:t xml:space="preserve"> </w:t>
      </w:r>
      <w:proofErr w:type="spellStart"/>
      <w:r w:rsidRPr="00AD2C31">
        <w:t>тел</w:t>
      </w:r>
      <w:proofErr w:type="spellEnd"/>
      <w:r w:rsidRPr="00AD2C31">
        <w:t>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</w:rPr>
        <w:t>.</w:t>
      </w:r>
    </w:p>
    <w:p w:rsidR="00047494" w:rsidRPr="00AD2C31" w:rsidRDefault="00047494" w:rsidP="00AD2C31">
      <w:pPr>
        <w:pStyle w:val="a3"/>
        <w:jc w:val="both"/>
        <w:rPr>
          <w:sz w:val="26"/>
          <w:szCs w:val="26"/>
        </w:rPr>
      </w:pPr>
      <w:r w:rsidRPr="00AD2C31">
        <w:rPr>
          <w:sz w:val="26"/>
          <w:szCs w:val="26"/>
        </w:rPr>
        <w:t> </w:t>
      </w:r>
    </w:p>
    <w:p w:rsidR="00047494" w:rsidRPr="00AD2C31" w:rsidRDefault="00047494" w:rsidP="00AD2C31">
      <w:pPr>
        <w:pStyle w:val="a3"/>
        <w:jc w:val="both"/>
        <w:rPr>
          <w:sz w:val="26"/>
          <w:szCs w:val="26"/>
        </w:rPr>
      </w:pP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  <w:rPr>
          <w:b/>
        </w:rPr>
      </w:pPr>
      <w:r w:rsidRPr="00AD2C31">
        <w:rPr>
          <w:b/>
        </w:rPr>
        <w:t>Голова комітету з конкурсних торгів</w:t>
      </w:r>
    </w:p>
    <w:p w:rsidR="00047494" w:rsidRPr="00AD2C31" w:rsidRDefault="00047494" w:rsidP="00AD2C31">
      <w:pPr>
        <w:pStyle w:val="a3"/>
        <w:spacing w:before="0" w:beforeAutospacing="0" w:after="0" w:afterAutospacing="0" w:line="276" w:lineRule="auto"/>
        <w:jc w:val="both"/>
        <w:rPr>
          <w:b/>
        </w:rPr>
      </w:pPr>
      <w:r w:rsidRPr="00AD2C31">
        <w:rPr>
          <w:b/>
        </w:rPr>
        <w:t>Заступник директора з наукової роботи</w:t>
      </w:r>
      <w:r w:rsidRPr="00AD2C31">
        <w:rPr>
          <w:b/>
        </w:rPr>
        <w:tab/>
      </w:r>
      <w:r w:rsidRPr="00AD2C31">
        <w:rPr>
          <w:b/>
        </w:rPr>
        <w:tab/>
      </w:r>
      <w:r w:rsidRPr="00AD2C31">
        <w:rPr>
          <w:b/>
        </w:rPr>
        <w:tab/>
      </w:r>
      <w:r w:rsidRPr="00AD2C31">
        <w:rPr>
          <w:b/>
        </w:rPr>
        <w:tab/>
      </w:r>
      <w:r>
        <w:rPr>
          <w:b/>
        </w:rPr>
        <w:t xml:space="preserve">        </w:t>
      </w:r>
      <w:r w:rsidRPr="00AD2C31">
        <w:rPr>
          <w:b/>
        </w:rPr>
        <w:t>В.Є. Логінський</w:t>
      </w:r>
    </w:p>
    <w:p w:rsidR="00047494" w:rsidRPr="00AD2C31" w:rsidRDefault="00047494" w:rsidP="00AD2C31">
      <w:pPr>
        <w:pStyle w:val="a3"/>
        <w:jc w:val="right"/>
      </w:pPr>
    </w:p>
    <w:p w:rsidR="00047494" w:rsidRPr="00AD2C31" w:rsidRDefault="00047494" w:rsidP="00AD2C31">
      <w:pPr>
        <w:pStyle w:val="a3"/>
        <w:jc w:val="right"/>
      </w:pPr>
    </w:p>
    <w:p w:rsidR="00047494" w:rsidRPr="00AD2C31" w:rsidRDefault="00047494" w:rsidP="00AD2C31">
      <w:pPr>
        <w:pStyle w:val="a3"/>
        <w:jc w:val="right"/>
      </w:pPr>
    </w:p>
    <w:p w:rsidR="00047494" w:rsidRPr="00AD2C31" w:rsidRDefault="00047494" w:rsidP="00AD2C31">
      <w:pPr>
        <w:pStyle w:val="a3"/>
        <w:jc w:val="right"/>
      </w:pPr>
    </w:p>
    <w:p w:rsidR="00047494" w:rsidRPr="00AD2C31" w:rsidRDefault="00047494" w:rsidP="00AD2C31">
      <w:pPr>
        <w:pStyle w:val="a3"/>
        <w:jc w:val="right"/>
      </w:pPr>
    </w:p>
    <w:p w:rsidR="00047494" w:rsidRPr="00AD2C31" w:rsidRDefault="00047494" w:rsidP="00AD2C31">
      <w:pPr>
        <w:pStyle w:val="a3"/>
        <w:jc w:val="right"/>
      </w:pPr>
    </w:p>
    <w:p w:rsidR="00047494" w:rsidRPr="00AD2C31" w:rsidRDefault="00047494" w:rsidP="00AD2C31">
      <w:pPr>
        <w:pStyle w:val="a3"/>
        <w:jc w:val="right"/>
      </w:pPr>
    </w:p>
    <w:p w:rsidR="00047494" w:rsidRPr="00AD2C31" w:rsidRDefault="00047494" w:rsidP="00AD2C31">
      <w:pPr>
        <w:pStyle w:val="a3"/>
        <w:jc w:val="right"/>
      </w:pPr>
    </w:p>
    <w:p w:rsidR="00047494" w:rsidRPr="00AD2C31" w:rsidRDefault="00047494" w:rsidP="00AD2C31">
      <w:pPr>
        <w:pStyle w:val="a3"/>
        <w:jc w:val="right"/>
      </w:pPr>
    </w:p>
    <w:p w:rsidR="00047494" w:rsidRPr="00AD2C31" w:rsidRDefault="00047494" w:rsidP="00AD2C31">
      <w:pPr>
        <w:pStyle w:val="a3"/>
        <w:jc w:val="right"/>
      </w:pPr>
    </w:p>
    <w:p w:rsidR="00047494" w:rsidRPr="00AD2C31" w:rsidRDefault="00047494" w:rsidP="00AD2C31">
      <w:pPr>
        <w:pStyle w:val="a3"/>
        <w:jc w:val="right"/>
      </w:pPr>
    </w:p>
    <w:p w:rsidR="00047494" w:rsidRDefault="00047494" w:rsidP="00AD2C31">
      <w:pPr>
        <w:pStyle w:val="a3"/>
        <w:jc w:val="right"/>
      </w:pPr>
    </w:p>
    <w:p w:rsidR="00047494" w:rsidRDefault="00047494" w:rsidP="00AD2C31">
      <w:pPr>
        <w:pStyle w:val="a3"/>
        <w:jc w:val="right"/>
      </w:pPr>
    </w:p>
    <w:p w:rsidR="00047494" w:rsidRDefault="00047494" w:rsidP="00AD2C31">
      <w:pPr>
        <w:pStyle w:val="a3"/>
        <w:jc w:val="right"/>
      </w:pPr>
    </w:p>
    <w:p w:rsidR="00047494" w:rsidRDefault="00047494" w:rsidP="00AD2C31">
      <w:pPr>
        <w:pStyle w:val="a3"/>
        <w:jc w:val="right"/>
      </w:pPr>
    </w:p>
    <w:p w:rsidR="00047494" w:rsidRPr="00AD2C31" w:rsidRDefault="00047494" w:rsidP="00AD2C31">
      <w:pPr>
        <w:pStyle w:val="a3"/>
        <w:jc w:val="right"/>
      </w:pPr>
      <w:r w:rsidRPr="00AD2C31">
        <w:lastRenderedPageBreak/>
        <w:t xml:space="preserve"> Додаток № 1 </w:t>
      </w:r>
    </w:p>
    <w:p w:rsidR="00047494" w:rsidRDefault="00047494" w:rsidP="00820C6F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4C4F7A">
        <w:rPr>
          <w:b/>
          <w:sz w:val="28"/>
          <w:szCs w:val="28"/>
        </w:rPr>
        <w:t>Ліки (ДК 016 – 2010 : 21.20.1)</w:t>
      </w:r>
    </w:p>
    <w:p w:rsidR="00047494" w:rsidRPr="00820C6F" w:rsidRDefault="00047494" w:rsidP="00820C6F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tbl>
      <w:tblPr>
        <w:tblW w:w="9792" w:type="dxa"/>
        <w:tblInd w:w="93" w:type="dxa"/>
        <w:tblLook w:val="00A0" w:firstRow="1" w:lastRow="0" w:firstColumn="1" w:lastColumn="0" w:noHBand="0" w:noVBand="0"/>
      </w:tblPr>
      <w:tblGrid>
        <w:gridCol w:w="668"/>
        <w:gridCol w:w="2685"/>
        <w:gridCol w:w="3072"/>
        <w:gridCol w:w="1301"/>
        <w:gridCol w:w="2066"/>
      </w:tblGrid>
      <w:tr w:rsidR="00047494" w:rsidRPr="00E37336" w:rsidTr="004C4F7A">
        <w:trPr>
          <w:trHeight w:val="3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Default="00047494" w:rsidP="00FB4CAE">
            <w:pPr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>№</w:t>
            </w:r>
          </w:p>
          <w:p w:rsidR="00047494" w:rsidRPr="004C4F7A" w:rsidRDefault="00047494" w:rsidP="00FB4CA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лота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pPr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>Міжнародна назва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pPr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>Форма випуску, дозування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92765">
            <w:pPr>
              <w:jc w:val="center"/>
              <w:rPr>
                <w:b/>
                <w:bCs/>
              </w:rPr>
            </w:pPr>
            <w:proofErr w:type="spellStart"/>
            <w:r w:rsidRPr="004D48BD">
              <w:rPr>
                <w:b/>
                <w:bCs/>
                <w:sz w:val="22"/>
                <w:szCs w:val="22"/>
              </w:rPr>
              <w:t>Од.вим</w:t>
            </w:r>
            <w:proofErr w:type="spellEnd"/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701561">
            <w:pPr>
              <w:jc w:val="center"/>
              <w:rPr>
                <w:b/>
                <w:bCs/>
              </w:rPr>
            </w:pPr>
            <w:r w:rsidRPr="00E37336">
              <w:rPr>
                <w:b/>
                <w:sz w:val="22"/>
                <w:szCs w:val="22"/>
              </w:rPr>
              <w:t>Очікувана ціна одиниці товару</w:t>
            </w:r>
            <w:r w:rsidR="00701561">
              <w:rPr>
                <w:b/>
                <w:sz w:val="22"/>
                <w:szCs w:val="22"/>
              </w:rPr>
              <w:t>,</w:t>
            </w:r>
            <w:r w:rsidRPr="00E37336">
              <w:rPr>
                <w:b/>
                <w:sz w:val="22"/>
                <w:szCs w:val="22"/>
              </w:rPr>
              <w:t xml:space="preserve"> </w:t>
            </w:r>
            <w:r w:rsidRPr="00E37336">
              <w:rPr>
                <w:b/>
                <w:bCs/>
                <w:color w:val="000000"/>
                <w:sz w:val="22"/>
                <w:szCs w:val="22"/>
              </w:rPr>
              <w:t>грн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Анагрелід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roofErr w:type="spellStart"/>
            <w:r w:rsidRPr="004D48BD">
              <w:rPr>
                <w:szCs w:val="22"/>
              </w:rPr>
              <w:t>капс</w:t>
            </w:r>
            <w:proofErr w:type="spellEnd"/>
            <w:r w:rsidRPr="004D48BD">
              <w:rPr>
                <w:szCs w:val="22"/>
              </w:rPr>
              <w:t>. 0.5 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капс</w:t>
            </w:r>
            <w:proofErr w:type="spellEnd"/>
            <w:r w:rsidRPr="004D48BD">
              <w:rPr>
                <w:szCs w:val="22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58,0</w:t>
            </w:r>
            <w:r>
              <w:rPr>
                <w:b/>
                <w:bCs/>
                <w:color w:val="000000"/>
                <w:szCs w:val="22"/>
              </w:rPr>
              <w:t>7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>
              <w:rPr>
                <w:szCs w:val="22"/>
              </w:rPr>
              <w:t>2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rPr>
                <w:szCs w:val="22"/>
              </w:rPr>
              <w:t>Анідулафунгін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100мг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C5698" w:rsidRDefault="0004749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  <w:r>
              <w:rPr>
                <w:szCs w:val="22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C4F7A" w:rsidRDefault="00047494" w:rsidP="00E37336">
            <w:pPr>
              <w:jc w:val="center"/>
              <w:rPr>
                <w:b/>
              </w:rPr>
            </w:pPr>
            <w:r w:rsidRPr="004C4F7A">
              <w:rPr>
                <w:b/>
                <w:szCs w:val="22"/>
              </w:rPr>
              <w:t>5410,</w:t>
            </w:r>
            <w:r>
              <w:rPr>
                <w:b/>
                <w:szCs w:val="22"/>
              </w:rPr>
              <w:t>59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4C4F7A" w:rsidRDefault="00047494" w:rsidP="00463238">
            <w:r>
              <w:rPr>
                <w:szCs w:val="22"/>
              </w:rPr>
              <w:t>3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 xml:space="preserve">Апрепітант 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 xml:space="preserve">1 </w:t>
            </w:r>
            <w:proofErr w:type="spellStart"/>
            <w:r w:rsidRPr="004D48BD">
              <w:rPr>
                <w:szCs w:val="22"/>
              </w:rPr>
              <w:t>капс</w:t>
            </w:r>
            <w:proofErr w:type="spellEnd"/>
            <w:r w:rsidR="003A43B0">
              <w:rPr>
                <w:szCs w:val="22"/>
              </w:rPr>
              <w:t>.</w:t>
            </w:r>
            <w:r w:rsidRPr="004D48BD">
              <w:rPr>
                <w:szCs w:val="22"/>
              </w:rPr>
              <w:t xml:space="preserve"> по125мг + 2 </w:t>
            </w:r>
            <w:proofErr w:type="spellStart"/>
            <w:r w:rsidRPr="004D48BD">
              <w:rPr>
                <w:szCs w:val="22"/>
              </w:rPr>
              <w:t>капс</w:t>
            </w:r>
            <w:proofErr w:type="spellEnd"/>
            <w:r w:rsidRPr="004D48BD">
              <w:rPr>
                <w:szCs w:val="22"/>
              </w:rPr>
              <w:t xml:space="preserve">. по 80 мг у </w:t>
            </w:r>
            <w:proofErr w:type="spellStart"/>
            <w:r w:rsidRPr="004D48BD">
              <w:rPr>
                <w:szCs w:val="22"/>
              </w:rPr>
              <w:t>блист</w:t>
            </w:r>
            <w:proofErr w:type="spellEnd"/>
            <w:r w:rsidRPr="004D48BD">
              <w:rPr>
                <w:szCs w:val="22"/>
              </w:rPr>
              <w:t>. №3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r w:rsidRPr="004D48BD">
              <w:rPr>
                <w:szCs w:val="22"/>
              </w:rPr>
              <w:t>курсова доза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</w:rPr>
            </w:pPr>
            <w:r w:rsidRPr="004D48BD">
              <w:rPr>
                <w:b/>
                <w:bCs/>
                <w:szCs w:val="22"/>
              </w:rPr>
              <w:t>1 180,74</w:t>
            </w:r>
          </w:p>
        </w:tc>
      </w:tr>
      <w:tr w:rsidR="00047494" w:rsidRPr="004D48BD" w:rsidTr="00E07761">
        <w:trPr>
          <w:trHeight w:val="315"/>
        </w:trPr>
        <w:tc>
          <w:tcPr>
            <w:tcW w:w="6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7494" w:rsidRPr="004C4F7A" w:rsidRDefault="00047494" w:rsidP="00463238">
            <w:r>
              <w:rPr>
                <w:szCs w:val="22"/>
              </w:rPr>
              <w:t>4</w:t>
            </w:r>
          </w:p>
        </w:tc>
        <w:tc>
          <w:tcPr>
            <w:tcW w:w="268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Бендамустин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t>пор. д/</w:t>
            </w:r>
            <w:proofErr w:type="spellStart"/>
            <w:r w:rsidRPr="004D48BD">
              <w:t>інф</w:t>
            </w:r>
            <w:proofErr w:type="spellEnd"/>
            <w:r w:rsidRPr="004D48BD">
              <w:t>. 25мг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2 906,74</w:t>
            </w:r>
          </w:p>
        </w:tc>
      </w:tr>
      <w:tr w:rsidR="00047494" w:rsidRPr="004D48BD" w:rsidTr="00E07761">
        <w:trPr>
          <w:trHeight w:val="315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/>
        </w:tc>
        <w:tc>
          <w:tcPr>
            <w:tcW w:w="2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/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t>пор. д/інф.100мг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11 441,82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4C4F7A" w:rsidRDefault="00047494" w:rsidP="00463238">
            <w:r>
              <w:rPr>
                <w:szCs w:val="22"/>
              </w:rPr>
              <w:t>5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Бортезоміб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t>пор. д/інф.1мг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7 322,35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4C4F7A" w:rsidRDefault="00047494" w:rsidP="00FB4CAE">
            <w:r>
              <w:rPr>
                <w:szCs w:val="22"/>
              </w:rPr>
              <w:t>6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rPr>
                <w:szCs w:val="22"/>
              </w:rPr>
              <w:t>Вориконазол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200мг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37336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2 078,8</w:t>
            </w:r>
            <w:r>
              <w:rPr>
                <w:b/>
                <w:bCs/>
                <w:color w:val="000000"/>
                <w:szCs w:val="22"/>
              </w:rPr>
              <w:t>7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1434F9" w:rsidRDefault="00047494" w:rsidP="00463238">
            <w:r>
              <w:rPr>
                <w:szCs w:val="22"/>
              </w:rPr>
              <w:t>7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Гідроксисечовина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roofErr w:type="spellStart"/>
            <w:r w:rsidRPr="004D48BD">
              <w:rPr>
                <w:szCs w:val="22"/>
              </w:rPr>
              <w:t>капс</w:t>
            </w:r>
            <w:proofErr w:type="spellEnd"/>
            <w:r w:rsidRPr="004D48BD">
              <w:rPr>
                <w:szCs w:val="22"/>
              </w:rPr>
              <w:t>. 500 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капс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6,</w:t>
            </w:r>
            <w:r>
              <w:rPr>
                <w:b/>
                <w:bCs/>
                <w:color w:val="000000"/>
                <w:szCs w:val="22"/>
              </w:rPr>
              <w:t>69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4C4F7A" w:rsidRDefault="00047494" w:rsidP="00FB4CAE">
            <w:r>
              <w:t>8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rPr>
                <w:szCs w:val="22"/>
              </w:rPr>
              <w:t>Даптоміцин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500мг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37336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1 807,6</w:t>
            </w:r>
            <w:r>
              <w:rPr>
                <w:b/>
                <w:bCs/>
                <w:color w:val="000000"/>
                <w:szCs w:val="22"/>
              </w:rPr>
              <w:t>4</w:t>
            </w:r>
          </w:p>
        </w:tc>
      </w:tr>
      <w:tr w:rsidR="00047494" w:rsidRPr="004D48BD" w:rsidTr="004C4F7A">
        <w:trPr>
          <w:trHeight w:val="337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>
              <w:rPr>
                <w:szCs w:val="22"/>
              </w:rPr>
              <w:t>9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C5698" w:rsidRDefault="00047494" w:rsidP="00FB4CAE">
            <w:r w:rsidRPr="004D48BD">
              <w:rPr>
                <w:szCs w:val="22"/>
              </w:rPr>
              <w:t>Доксорубіцин</w:t>
            </w:r>
            <w:r>
              <w:rPr>
                <w:szCs w:val="22"/>
              </w:rPr>
              <w:t xml:space="preserve"> ШР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50мг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37336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615,1</w:t>
            </w:r>
            <w:r>
              <w:rPr>
                <w:b/>
                <w:bCs/>
                <w:color w:val="000000"/>
                <w:szCs w:val="22"/>
              </w:rPr>
              <w:t>5</w:t>
            </w:r>
          </w:p>
        </w:tc>
      </w:tr>
      <w:tr w:rsidR="00047494" w:rsidRPr="004D48BD" w:rsidTr="00646AC9">
        <w:trPr>
          <w:trHeight w:val="315"/>
        </w:trPr>
        <w:tc>
          <w:tcPr>
            <w:tcW w:w="6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7494" w:rsidRDefault="00047494" w:rsidP="00463238">
            <w:r>
              <w:rPr>
                <w:szCs w:val="22"/>
              </w:rPr>
              <w:t>10</w:t>
            </w:r>
          </w:p>
        </w:tc>
        <w:tc>
          <w:tcPr>
            <w:tcW w:w="268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 xml:space="preserve">Ельтромбопаг 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D74A74">
            <w:r w:rsidRPr="004D48BD">
              <w:rPr>
                <w:szCs w:val="22"/>
              </w:rPr>
              <w:t xml:space="preserve">табл. в/о </w:t>
            </w:r>
            <w:r>
              <w:rPr>
                <w:szCs w:val="22"/>
              </w:rPr>
              <w:t>25</w:t>
            </w:r>
            <w:r w:rsidRPr="004D48BD">
              <w:rPr>
                <w:szCs w:val="22"/>
              </w:rPr>
              <w:t>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D74A74">
            <w:pPr>
              <w:jc w:val="center"/>
            </w:pPr>
            <w:r w:rsidRPr="004D48BD">
              <w:rPr>
                <w:szCs w:val="22"/>
              </w:rPr>
              <w:t>табл.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C5698" w:rsidRDefault="00047494" w:rsidP="00D74A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118,99</w:t>
            </w:r>
          </w:p>
        </w:tc>
      </w:tr>
      <w:tr w:rsidR="00047494" w:rsidRPr="004D48BD" w:rsidTr="00646AC9">
        <w:trPr>
          <w:trHeight w:val="315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1434F9" w:rsidRDefault="00047494" w:rsidP="00463238"/>
        </w:tc>
        <w:tc>
          <w:tcPr>
            <w:tcW w:w="2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/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табл. в/о 50мг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r w:rsidRPr="004D48BD">
              <w:rPr>
                <w:szCs w:val="22"/>
              </w:rPr>
              <w:t>табл.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238,00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Default="00047494" w:rsidP="00FB4CAE">
            <w:r>
              <w:rPr>
                <w:szCs w:val="22"/>
              </w:rPr>
              <w:t>11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Золедронова к-та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roofErr w:type="spellStart"/>
            <w:r w:rsidRPr="004D48BD">
              <w:rPr>
                <w:szCs w:val="22"/>
              </w:rPr>
              <w:t>пор.д</w:t>
            </w:r>
            <w:proofErr w:type="spellEnd"/>
            <w:r w:rsidRPr="004D48BD">
              <w:rPr>
                <w:szCs w:val="22"/>
              </w:rPr>
              <w:t>/</w:t>
            </w:r>
            <w:proofErr w:type="spellStart"/>
            <w:r w:rsidRPr="004D48BD">
              <w:rPr>
                <w:szCs w:val="22"/>
              </w:rPr>
              <w:t>ін</w:t>
            </w:r>
            <w:proofErr w:type="spellEnd"/>
            <w:r w:rsidRPr="004D48BD">
              <w:rPr>
                <w:szCs w:val="22"/>
              </w:rPr>
              <w:t xml:space="preserve"> 4мг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2 596,5</w:t>
            </w:r>
            <w:r>
              <w:rPr>
                <w:b/>
                <w:bCs/>
                <w:color w:val="000000"/>
                <w:szCs w:val="22"/>
              </w:rPr>
              <w:t>6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1434F9" w:rsidRDefault="00047494" w:rsidP="00FB4CAE">
            <w:r>
              <w:rPr>
                <w:szCs w:val="22"/>
              </w:rPr>
              <w:t>12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rPr>
                <w:szCs w:val="22"/>
              </w:rPr>
              <w:t>Ідарубіцин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5мг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37336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1 398,0</w:t>
            </w:r>
            <w:r>
              <w:rPr>
                <w:b/>
                <w:bCs/>
                <w:color w:val="000000"/>
                <w:szCs w:val="22"/>
              </w:rPr>
              <w:t>8</w:t>
            </w:r>
          </w:p>
        </w:tc>
      </w:tr>
      <w:tr w:rsidR="00047494" w:rsidRPr="004D48BD" w:rsidTr="004C4F7A">
        <w:trPr>
          <w:trHeight w:val="378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1434F9" w:rsidRDefault="00047494" w:rsidP="00FB4CAE">
            <w:r>
              <w:rPr>
                <w:szCs w:val="22"/>
              </w:rPr>
              <w:t>13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Іматиніб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roofErr w:type="spellStart"/>
            <w:r w:rsidRPr="004D48BD">
              <w:rPr>
                <w:szCs w:val="22"/>
              </w:rPr>
              <w:t>табл</w:t>
            </w:r>
            <w:proofErr w:type="spellEnd"/>
            <w:r w:rsidRPr="004D48BD">
              <w:rPr>
                <w:szCs w:val="22"/>
              </w:rPr>
              <w:t xml:space="preserve"> в/о 400мг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r w:rsidRPr="004D48BD">
              <w:rPr>
                <w:szCs w:val="22"/>
              </w:rPr>
              <w:t>табл.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1 846,52</w:t>
            </w:r>
          </w:p>
        </w:tc>
      </w:tr>
      <w:tr w:rsidR="00047494" w:rsidRPr="004D48BD" w:rsidTr="004C4F7A">
        <w:trPr>
          <w:trHeight w:val="378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1434F9" w:rsidRDefault="00047494" w:rsidP="00FB4CAE">
            <w:r>
              <w:rPr>
                <w:szCs w:val="22"/>
              </w:rPr>
              <w:t>14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rPr>
                <w:szCs w:val="22"/>
              </w:rPr>
              <w:t xml:space="preserve">Іміпінем+циластатин 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500мг/500мг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37336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265,27</w:t>
            </w:r>
          </w:p>
        </w:tc>
      </w:tr>
      <w:tr w:rsidR="00047494" w:rsidRPr="004D48BD" w:rsidTr="00DC3F11">
        <w:trPr>
          <w:trHeight w:val="315"/>
        </w:trPr>
        <w:tc>
          <w:tcPr>
            <w:tcW w:w="6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7494" w:rsidRPr="001434F9" w:rsidRDefault="00047494" w:rsidP="00FB4CAE">
            <w:r>
              <w:rPr>
                <w:szCs w:val="22"/>
              </w:rPr>
              <w:t>15</w:t>
            </w:r>
          </w:p>
        </w:tc>
        <w:tc>
          <w:tcPr>
            <w:tcW w:w="268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rPr>
                <w:szCs w:val="22"/>
              </w:rPr>
              <w:t>Каспофунгіну ацетат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50мг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37336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6 955,16</w:t>
            </w:r>
          </w:p>
        </w:tc>
      </w:tr>
      <w:tr w:rsidR="00047494" w:rsidRPr="004D48BD" w:rsidTr="00DC3F11">
        <w:trPr>
          <w:trHeight w:val="315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Default="00047494" w:rsidP="00FB4CAE"/>
        </w:tc>
        <w:tc>
          <w:tcPr>
            <w:tcW w:w="2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/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D74A74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</w:t>
            </w:r>
            <w:r>
              <w:t>7</w:t>
            </w:r>
            <w:r w:rsidRPr="004D48BD">
              <w:t xml:space="preserve">0мг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D74A74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C5698" w:rsidRDefault="00047494" w:rsidP="00D74A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9071,26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1434F9" w:rsidRDefault="00047494" w:rsidP="00FB4CAE">
            <w:r>
              <w:rPr>
                <w:szCs w:val="22"/>
              </w:rPr>
              <w:t>16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Кладрибін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р-н д/</w:t>
            </w:r>
            <w:proofErr w:type="spellStart"/>
            <w:r w:rsidRPr="004D48BD">
              <w:rPr>
                <w:szCs w:val="22"/>
              </w:rPr>
              <w:t>ін</w:t>
            </w:r>
            <w:proofErr w:type="spellEnd"/>
            <w:r w:rsidRPr="004D48BD">
              <w:rPr>
                <w:szCs w:val="22"/>
              </w:rPr>
              <w:t xml:space="preserve"> 2 мг/мл </w:t>
            </w:r>
            <w:proofErr w:type="spellStart"/>
            <w:r w:rsidRPr="004D48BD">
              <w:rPr>
                <w:szCs w:val="22"/>
              </w:rPr>
              <w:t>амп</w:t>
            </w:r>
            <w:proofErr w:type="spellEnd"/>
            <w:r w:rsidRPr="004D48BD">
              <w:rPr>
                <w:szCs w:val="22"/>
              </w:rPr>
              <w:t xml:space="preserve"> 5мл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5 653,9</w:t>
            </w:r>
            <w:r>
              <w:rPr>
                <w:b/>
                <w:bCs/>
                <w:color w:val="000000"/>
                <w:szCs w:val="22"/>
              </w:rPr>
              <w:t>2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1434F9" w:rsidRDefault="00047494" w:rsidP="00FB4CAE">
            <w:r>
              <w:rPr>
                <w:szCs w:val="22"/>
              </w:rPr>
              <w:t>17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Ленограстім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roofErr w:type="spellStart"/>
            <w:r w:rsidRPr="004D48BD">
              <w:rPr>
                <w:szCs w:val="22"/>
              </w:rPr>
              <w:t>ліоф</w:t>
            </w:r>
            <w:proofErr w:type="spellEnd"/>
            <w:r w:rsidRPr="004D48BD">
              <w:rPr>
                <w:szCs w:val="22"/>
              </w:rPr>
              <w:t xml:space="preserve">. </w:t>
            </w:r>
            <w:proofErr w:type="spellStart"/>
            <w:r>
              <w:rPr>
                <w:szCs w:val="22"/>
              </w:rPr>
              <w:t>пор.</w:t>
            </w:r>
            <w:r w:rsidRPr="004D48BD">
              <w:rPr>
                <w:szCs w:val="22"/>
              </w:rPr>
              <w:t>для</w:t>
            </w:r>
            <w:proofErr w:type="spellEnd"/>
            <w:r w:rsidRPr="004D48BD">
              <w:rPr>
                <w:szCs w:val="22"/>
              </w:rPr>
              <w:t xml:space="preserve"> р-ну д/ін.33.6 млн. МО (263 </w:t>
            </w:r>
            <w:proofErr w:type="spellStart"/>
            <w:r w:rsidRPr="004D48BD">
              <w:rPr>
                <w:szCs w:val="22"/>
              </w:rPr>
              <w:t>мкг</w:t>
            </w:r>
            <w:proofErr w:type="spellEnd"/>
            <w:r w:rsidRPr="004D48BD">
              <w:rPr>
                <w:szCs w:val="22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1 599,9</w:t>
            </w:r>
            <w:r>
              <w:rPr>
                <w:b/>
                <w:bCs/>
                <w:color w:val="000000"/>
                <w:szCs w:val="22"/>
              </w:rPr>
              <w:t>3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1434F9" w:rsidRDefault="00047494" w:rsidP="00FB4CAE">
            <w:r>
              <w:rPr>
                <w:szCs w:val="22"/>
              </w:rPr>
              <w:t>18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Нілотиніб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roofErr w:type="spellStart"/>
            <w:r w:rsidRPr="004D48BD">
              <w:rPr>
                <w:szCs w:val="22"/>
              </w:rPr>
              <w:t>капс</w:t>
            </w:r>
            <w:proofErr w:type="spellEnd"/>
            <w:r w:rsidRPr="004D48BD">
              <w:rPr>
                <w:szCs w:val="22"/>
              </w:rPr>
              <w:t>. 200 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капс</w:t>
            </w:r>
            <w:proofErr w:type="spellEnd"/>
            <w:r w:rsidRPr="004D48BD">
              <w:rPr>
                <w:szCs w:val="22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923,0</w:t>
            </w:r>
            <w:r>
              <w:rPr>
                <w:b/>
                <w:bCs/>
                <w:color w:val="000000"/>
                <w:szCs w:val="22"/>
              </w:rPr>
              <w:t>7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1434F9" w:rsidRDefault="00047494" w:rsidP="00FB4CAE">
            <w:r>
              <w:rPr>
                <w:szCs w:val="22"/>
              </w:rPr>
              <w:t>19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Талідомід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табл.100мг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r w:rsidRPr="004D48BD">
              <w:rPr>
                <w:szCs w:val="22"/>
              </w:rPr>
              <w:t>табл.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91,09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1434F9" w:rsidRDefault="00047494" w:rsidP="00FB4CAE">
            <w:r>
              <w:rPr>
                <w:szCs w:val="22"/>
              </w:rPr>
              <w:t>20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r w:rsidRPr="004D48BD">
              <w:rPr>
                <w:szCs w:val="22"/>
              </w:rPr>
              <w:t>Флударабін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roofErr w:type="spellStart"/>
            <w:r w:rsidRPr="004D48BD">
              <w:rPr>
                <w:szCs w:val="22"/>
              </w:rPr>
              <w:t>ліоф</w:t>
            </w:r>
            <w:proofErr w:type="spellEnd"/>
            <w:r w:rsidRPr="004D48BD">
              <w:rPr>
                <w:szCs w:val="22"/>
              </w:rPr>
              <w:t>. для р-ну 50мг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1 878,70</w:t>
            </w:r>
          </w:p>
        </w:tc>
      </w:tr>
      <w:tr w:rsidR="00047494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>
              <w:rPr>
                <w:szCs w:val="22"/>
              </w:rPr>
              <w:t>21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rPr>
                <w:szCs w:val="22"/>
              </w:rPr>
              <w:t>Цефтаролін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600мг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37336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97</w:t>
            </w:r>
            <w:r>
              <w:rPr>
                <w:b/>
                <w:bCs/>
                <w:color w:val="000000"/>
                <w:szCs w:val="22"/>
              </w:rPr>
              <w:t>8</w:t>
            </w:r>
            <w:r w:rsidRPr="004D48BD">
              <w:rPr>
                <w:b/>
                <w:bCs/>
                <w:color w:val="000000"/>
                <w:szCs w:val="22"/>
              </w:rPr>
              <w:t>,</w:t>
            </w:r>
            <w:r>
              <w:rPr>
                <w:b/>
                <w:bCs/>
                <w:color w:val="000000"/>
                <w:szCs w:val="22"/>
              </w:rPr>
              <w:t>99</w:t>
            </w:r>
          </w:p>
        </w:tc>
      </w:tr>
      <w:tr w:rsidR="00047494" w:rsidRPr="004D48BD" w:rsidTr="004C4F7A">
        <w:trPr>
          <w:trHeight w:val="6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>
              <w:rPr>
                <w:szCs w:val="22"/>
              </w:rPr>
              <w:t>22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rPr>
                <w:szCs w:val="22"/>
              </w:rPr>
              <w:t>Циклоспорин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proofErr w:type="spellStart"/>
            <w:r w:rsidRPr="004D48BD">
              <w:rPr>
                <w:szCs w:val="22"/>
              </w:rPr>
              <w:t>капс</w:t>
            </w:r>
            <w:proofErr w:type="spellEnd"/>
            <w:r w:rsidRPr="004D48BD">
              <w:rPr>
                <w:szCs w:val="22"/>
              </w:rPr>
              <w:t xml:space="preserve">. </w:t>
            </w:r>
            <w:proofErr w:type="spellStart"/>
            <w:r w:rsidRPr="004D48BD">
              <w:rPr>
                <w:szCs w:val="22"/>
              </w:rPr>
              <w:t>м'яки</w:t>
            </w:r>
            <w:proofErr w:type="spellEnd"/>
            <w:r w:rsidRPr="004D48BD">
              <w:rPr>
                <w:szCs w:val="22"/>
              </w:rPr>
              <w:t xml:space="preserve"> 100мг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капс</w:t>
            </w:r>
            <w:proofErr w:type="spellEnd"/>
            <w:r w:rsidRPr="004D48BD">
              <w:rPr>
                <w:szCs w:val="22"/>
              </w:rPr>
              <w:t xml:space="preserve">. </w:t>
            </w:r>
            <w:proofErr w:type="spellStart"/>
            <w:r w:rsidRPr="004D48BD">
              <w:rPr>
                <w:szCs w:val="22"/>
              </w:rPr>
              <w:t>м'яки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37336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72,01</w:t>
            </w:r>
          </w:p>
        </w:tc>
      </w:tr>
      <w:tr w:rsidR="00047494" w:rsidRPr="004D48BD" w:rsidTr="004C4F7A">
        <w:trPr>
          <w:trHeight w:val="3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>
              <w:rPr>
                <w:szCs w:val="22"/>
              </w:rPr>
              <w:t>23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r w:rsidRPr="004D48BD">
              <w:rPr>
                <w:szCs w:val="22"/>
              </w:rPr>
              <w:t>Циклофосфамід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FB4CAE">
            <w:proofErr w:type="spellStart"/>
            <w:r w:rsidRPr="004D48BD">
              <w:rPr>
                <w:szCs w:val="22"/>
              </w:rPr>
              <w:t>пор.д</w:t>
            </w:r>
            <w:proofErr w:type="spellEnd"/>
            <w:r w:rsidRPr="004D48BD">
              <w:rPr>
                <w:szCs w:val="22"/>
              </w:rPr>
              <w:t>/</w:t>
            </w:r>
            <w:proofErr w:type="spellStart"/>
            <w:r w:rsidRPr="004D48BD">
              <w:rPr>
                <w:szCs w:val="22"/>
              </w:rPr>
              <w:t>ін</w:t>
            </w:r>
            <w:proofErr w:type="spellEnd"/>
            <w:r w:rsidRPr="004D48BD">
              <w:rPr>
                <w:szCs w:val="22"/>
              </w:rPr>
              <w:t xml:space="preserve"> 1000мг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494" w:rsidRPr="004D48BD" w:rsidRDefault="00047494" w:rsidP="00E37336">
            <w:pPr>
              <w:jc w:val="center"/>
              <w:rPr>
                <w:b/>
                <w:bCs/>
                <w:color w:val="000000"/>
              </w:rPr>
            </w:pPr>
            <w:bookmarkStart w:id="0" w:name="_GoBack"/>
            <w:r w:rsidRPr="004D48BD">
              <w:rPr>
                <w:b/>
                <w:bCs/>
                <w:color w:val="000000"/>
                <w:szCs w:val="22"/>
              </w:rPr>
              <w:t>452,</w:t>
            </w:r>
            <w:r>
              <w:rPr>
                <w:b/>
                <w:bCs/>
                <w:color w:val="000000"/>
                <w:szCs w:val="22"/>
              </w:rPr>
              <w:t>29</w:t>
            </w:r>
            <w:bookmarkEnd w:id="0"/>
          </w:p>
        </w:tc>
      </w:tr>
    </w:tbl>
    <w:p w:rsidR="00047494" w:rsidRPr="00AD2C31" w:rsidRDefault="00047494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sectPr w:rsidR="00047494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47494"/>
    <w:rsid w:val="000C30FB"/>
    <w:rsid w:val="000E5864"/>
    <w:rsid w:val="00140E1B"/>
    <w:rsid w:val="001434F9"/>
    <w:rsid w:val="0018115E"/>
    <w:rsid w:val="001D781F"/>
    <w:rsid w:val="001F199E"/>
    <w:rsid w:val="0022393C"/>
    <w:rsid w:val="002D6780"/>
    <w:rsid w:val="002D679C"/>
    <w:rsid w:val="0037286A"/>
    <w:rsid w:val="003A43B0"/>
    <w:rsid w:val="00441DDF"/>
    <w:rsid w:val="00463238"/>
    <w:rsid w:val="004C4F7A"/>
    <w:rsid w:val="004C5698"/>
    <w:rsid w:val="004D2594"/>
    <w:rsid w:val="004D48BD"/>
    <w:rsid w:val="0052468E"/>
    <w:rsid w:val="005637C2"/>
    <w:rsid w:val="00584258"/>
    <w:rsid w:val="006013A9"/>
    <w:rsid w:val="00646AC9"/>
    <w:rsid w:val="006D5712"/>
    <w:rsid w:val="00701561"/>
    <w:rsid w:val="00752648"/>
    <w:rsid w:val="00793069"/>
    <w:rsid w:val="00820C6F"/>
    <w:rsid w:val="00865C38"/>
    <w:rsid w:val="008B43EB"/>
    <w:rsid w:val="008B5754"/>
    <w:rsid w:val="008D1580"/>
    <w:rsid w:val="00923624"/>
    <w:rsid w:val="0094623C"/>
    <w:rsid w:val="00A05BCD"/>
    <w:rsid w:val="00A37CCD"/>
    <w:rsid w:val="00A6797D"/>
    <w:rsid w:val="00A742C8"/>
    <w:rsid w:val="00A9004C"/>
    <w:rsid w:val="00A90871"/>
    <w:rsid w:val="00A97EA8"/>
    <w:rsid w:val="00AA11E9"/>
    <w:rsid w:val="00AD2C31"/>
    <w:rsid w:val="00B1193A"/>
    <w:rsid w:val="00B921BD"/>
    <w:rsid w:val="00C508DA"/>
    <w:rsid w:val="00C71372"/>
    <w:rsid w:val="00CD2C7E"/>
    <w:rsid w:val="00D54A01"/>
    <w:rsid w:val="00D71EC9"/>
    <w:rsid w:val="00D74A74"/>
    <w:rsid w:val="00DC3F11"/>
    <w:rsid w:val="00DD0450"/>
    <w:rsid w:val="00DE15DD"/>
    <w:rsid w:val="00E07761"/>
    <w:rsid w:val="00E33C74"/>
    <w:rsid w:val="00E37336"/>
    <w:rsid w:val="00E72A1D"/>
    <w:rsid w:val="00E7599E"/>
    <w:rsid w:val="00E92765"/>
    <w:rsid w:val="00EA70E4"/>
    <w:rsid w:val="00F93855"/>
    <w:rsid w:val="00FA79D2"/>
    <w:rsid w:val="00FB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F5A87A-C960-4640-AEB3-6DAD29B31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44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2828</Words>
  <Characters>1613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ОГОЛОШЕННЯ</vt:lpstr>
    </vt:vector>
  </TitlesOfParts>
  <Company>Microsoft</Company>
  <LinksUpToDate>false</LinksUpToDate>
  <CharactersWithSpaces>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</cp:lastModifiedBy>
  <cp:revision>6</cp:revision>
  <cp:lastPrinted>2014-10-02T09:45:00Z</cp:lastPrinted>
  <dcterms:created xsi:type="dcterms:W3CDTF">2014-10-02T11:39:00Z</dcterms:created>
  <dcterms:modified xsi:type="dcterms:W3CDTF">2014-10-24T15:38:00Z</dcterms:modified>
</cp:coreProperties>
</file>